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39" w:rsidRDefault="00D46C3A" w:rsidP="001B24F5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3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E0875">
        <w:rPr>
          <w:rFonts w:ascii="Times New Roman" w:hAnsi="Times New Roman" w:cs="Times New Roman"/>
          <w:b/>
          <w:sz w:val="28"/>
          <w:szCs w:val="28"/>
        </w:rPr>
        <w:t>18</w:t>
      </w:r>
      <w:r w:rsidR="003F6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87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1B24F5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D46C3A" w:rsidRDefault="00BE0875" w:rsidP="001B24F5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</w:t>
      </w:r>
      <w:r w:rsidR="003F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1B24F5">
        <w:rPr>
          <w:rFonts w:ascii="Times New Roman" w:hAnsi="Times New Roman" w:cs="Times New Roman"/>
          <w:sz w:val="28"/>
          <w:szCs w:val="28"/>
        </w:rPr>
        <w:t xml:space="preserve"> 2021</w:t>
      </w:r>
      <w:r w:rsidR="00D46C3A">
        <w:rPr>
          <w:rFonts w:ascii="Times New Roman" w:hAnsi="Times New Roman" w:cs="Times New Roman"/>
          <w:sz w:val="28"/>
          <w:szCs w:val="28"/>
        </w:rPr>
        <w:t xml:space="preserve"> года состоялось заседание аттестационной комиссии следственного управления Следственного комитета Российской Федерации по Ростовской области, на котором заслушано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>сотрудника следственного управления</w:t>
      </w:r>
      <w:r w:rsidR="00D46C3A" w:rsidRPr="00D46C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 xml:space="preserve">возможном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(служебных) обязанностей, которая может привести к конфликту интересов в связи с рассмотрени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 xml:space="preserve">ем вопроса о назначении </w:t>
      </w:r>
      <w:r>
        <w:rPr>
          <w:rFonts w:ascii="Times New Roman" w:eastAsia="Times New Roman" w:hAnsi="Times New Roman" w:cs="Times New Roman"/>
          <w:sz w:val="28"/>
          <w:szCs w:val="28"/>
        </w:rPr>
        <w:t>его брата на должность следователя территориального следственного отдела следственного управления Следственного комитета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по Ростовской области.</w:t>
      </w:r>
    </w:p>
    <w:p w:rsidR="00D46C3A" w:rsidRPr="004C3981" w:rsidRDefault="00D46C3A" w:rsidP="001B24F5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sz w:val="28"/>
          <w:szCs w:val="28"/>
        </w:rPr>
        <w:t>Согласно заключению отдела кадров следственного управления</w:t>
      </w:r>
      <w:r w:rsidR="00AC4402">
        <w:rPr>
          <w:rFonts w:ascii="Times New Roman" w:eastAsia="Times New Roman" w:hAnsi="Times New Roman" w:cs="Times New Roman"/>
          <w:sz w:val="28"/>
          <w:szCs w:val="28"/>
        </w:rPr>
        <w:t xml:space="preserve"> Ростовской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4F5">
        <w:rPr>
          <w:rFonts w:ascii="Times New Roman" w:eastAsia="Times New Roman" w:hAnsi="Times New Roman" w:cs="Times New Roman"/>
          <w:sz w:val="28"/>
          <w:szCs w:val="28"/>
        </w:rPr>
        <w:t>брат</w:t>
      </w:r>
      <w:r w:rsidR="00BE0875">
        <w:rPr>
          <w:rFonts w:ascii="Times New Roman" w:eastAsia="Times New Roman" w:hAnsi="Times New Roman" w:cs="Times New Roman"/>
          <w:sz w:val="28"/>
          <w:szCs w:val="28"/>
        </w:rPr>
        <w:t xml:space="preserve"> сотрудника следственного управления рассматривается как</w:t>
      </w:r>
      <w:r w:rsidR="003F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875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</w:t>
      </w:r>
      <w:r w:rsidR="00C52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E0875">
        <w:rPr>
          <w:rFonts w:ascii="Times New Roman" w:eastAsia="Times New Roman" w:hAnsi="Times New Roman" w:cs="Times New Roman"/>
          <w:sz w:val="28"/>
          <w:szCs w:val="28"/>
        </w:rPr>
        <w:t>следователя территориального следственного отдела следственного управления Следственного комитета Российской Федерации</w:t>
      </w:r>
      <w:proofErr w:type="gramEnd"/>
      <w:r w:rsidR="00BE0875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области.</w:t>
      </w:r>
    </w:p>
    <w:p w:rsidR="00D46C3A" w:rsidRPr="00D46C3A" w:rsidRDefault="00D46C3A" w:rsidP="001B24F5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комиссии изучены представленные на рассмотрение документы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о возможности возникновения личной заинтересованности при исполнении должностных (служебных)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сотрудником следственного управления, </w:t>
      </w:r>
      <w:proofErr w:type="gramStart"/>
      <w:r w:rsidRPr="00D46C3A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может привести к конфликту интересов.</w:t>
      </w:r>
    </w:p>
    <w:p w:rsidR="00D46C3A" w:rsidRPr="00D46C3A" w:rsidRDefault="00D46C3A" w:rsidP="001B24F5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документы, член</w:t>
      </w:r>
      <w:r w:rsidR="00DC5A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сдела</w:t>
      </w:r>
      <w:r w:rsidR="00DC5A2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вывод, о том, что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</w:t>
      </w:r>
      <w:r w:rsidR="00BE0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 </w:t>
      </w:r>
      <w:r>
        <w:rPr>
          <w:rFonts w:ascii="Times New Roman" w:eastAsia="Times New Roman" w:hAnsi="Times New Roman" w:cs="Times New Roman"/>
          <w:sz w:val="28"/>
          <w:szCs w:val="28"/>
        </w:rPr>
        <w:t>следственного управления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 </w:t>
      </w:r>
      <w:r w:rsidR="00BE0875">
        <w:rPr>
          <w:rFonts w:ascii="Times New Roman" w:eastAsia="Times New Roman" w:hAnsi="Times New Roman" w:cs="Times New Roman"/>
          <w:sz w:val="28"/>
          <w:szCs w:val="28"/>
        </w:rPr>
        <w:t>следователя территориального следственного отдела следственного управления Следственного комитета Российской Федерации по Ростовской области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повлечет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 личной заинтересованности при исполнении должностных (служебных) обязанностей, и в настоящее время при исполнении  возложенных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</w:t>
      </w:r>
      <w:proofErr w:type="gramEnd"/>
    </w:p>
    <w:p w:rsidR="00D46C3A" w:rsidRDefault="00D46C3A" w:rsidP="001B24F5">
      <w:pPr>
        <w:widowControl w:val="0"/>
        <w:spacing w:after="0" w:line="280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рассмотрения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управления Следственного комитета Российской Федерации по Ростовской области о возникновении личной заинтересованности при исполнении должностных (служебных) обязанностей, которая может привести к конфликту интересов в связи с рассмотрением вопроса о назначении его</w:t>
      </w:r>
      <w:r w:rsidR="00BE0875">
        <w:rPr>
          <w:rFonts w:ascii="Times New Roman" w:eastAsia="Times New Roman" w:hAnsi="Times New Roman" w:cs="Times New Roman"/>
          <w:sz w:val="28"/>
          <w:szCs w:val="28"/>
        </w:rPr>
        <w:t xml:space="preserve"> брата на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должность </w:t>
      </w:r>
      <w:r w:rsidR="00BE0875">
        <w:rPr>
          <w:rFonts w:ascii="Times New Roman" w:eastAsia="Times New Roman" w:hAnsi="Times New Roman" w:cs="Times New Roman"/>
          <w:sz w:val="28"/>
          <w:szCs w:val="28"/>
        </w:rPr>
        <w:t>следователя территориального следственного отдела следственного управления Следственного комитета Российской Федерации по Ростовской области</w:t>
      </w:r>
      <w:r w:rsidR="00BE0875"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принято решение:</w:t>
      </w:r>
      <w:proofErr w:type="gramEnd"/>
    </w:p>
    <w:p w:rsidR="00D46C3A" w:rsidRDefault="00D46C3A" w:rsidP="001B24F5">
      <w:pPr>
        <w:pStyle w:val="a3"/>
        <w:spacing w:line="280" w:lineRule="exact"/>
        <w:ind w:left="0" w:firstLine="567"/>
        <w:rPr>
          <w:color w:val="000000"/>
        </w:rPr>
      </w:pPr>
      <w:r>
        <w:rPr>
          <w:color w:val="000000"/>
        </w:rPr>
        <w:t xml:space="preserve">- Признать, что </w:t>
      </w:r>
      <w:r>
        <w:rPr>
          <w:szCs w:val="28"/>
        </w:rPr>
        <w:t xml:space="preserve">при исполнении  сотрудником </w:t>
      </w:r>
      <w:r w:rsidRPr="00D46C3A">
        <w:rPr>
          <w:szCs w:val="28"/>
        </w:rPr>
        <w:t xml:space="preserve">следственного управления </w:t>
      </w:r>
      <w:r>
        <w:rPr>
          <w:szCs w:val="28"/>
        </w:rPr>
        <w:t>возложенных на него обязанностей кон</w:t>
      </w:r>
      <w:r w:rsidRPr="00060772">
        <w:rPr>
          <w:szCs w:val="28"/>
        </w:rPr>
        <w:t>фликт интересов</w:t>
      </w:r>
      <w:r>
        <w:rPr>
          <w:szCs w:val="28"/>
        </w:rPr>
        <w:t xml:space="preserve"> отсутствует, а также назначение его </w:t>
      </w:r>
      <w:r w:rsidR="00BE0875">
        <w:rPr>
          <w:szCs w:val="28"/>
        </w:rPr>
        <w:t xml:space="preserve">брата </w:t>
      </w:r>
      <w:r>
        <w:rPr>
          <w:szCs w:val="28"/>
        </w:rPr>
        <w:t xml:space="preserve">на должность </w:t>
      </w:r>
      <w:proofErr w:type="gramStart"/>
      <w:r w:rsidR="00BE0875">
        <w:rPr>
          <w:szCs w:val="28"/>
        </w:rPr>
        <w:t>следователя территориального следственного отдела следственного управления Следственного комитета Российской Федерации</w:t>
      </w:r>
      <w:proofErr w:type="gramEnd"/>
      <w:r w:rsidR="00BE0875">
        <w:rPr>
          <w:szCs w:val="28"/>
        </w:rPr>
        <w:t xml:space="preserve"> по Ростовской области</w:t>
      </w:r>
      <w:r w:rsidR="00AC4402">
        <w:rPr>
          <w:szCs w:val="28"/>
        </w:rPr>
        <w:t>,</w:t>
      </w:r>
      <w:r>
        <w:rPr>
          <w:szCs w:val="28"/>
        </w:rPr>
        <w:t xml:space="preserve"> конфликта интересов не повлечет.</w:t>
      </w:r>
    </w:p>
    <w:p w:rsidR="00D46C3A" w:rsidRPr="00D46C3A" w:rsidRDefault="00D46C3A" w:rsidP="00D46C3A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C3A" w:rsidRPr="00D46C3A" w:rsidRDefault="00D46C3A" w:rsidP="00D46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46C3A" w:rsidRPr="00D46C3A" w:rsidSect="0093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C3A"/>
    <w:rsid w:val="000568BB"/>
    <w:rsid w:val="000B4A4E"/>
    <w:rsid w:val="001B24F5"/>
    <w:rsid w:val="0022487C"/>
    <w:rsid w:val="003F68BD"/>
    <w:rsid w:val="004C3981"/>
    <w:rsid w:val="00560F14"/>
    <w:rsid w:val="007149AA"/>
    <w:rsid w:val="00936339"/>
    <w:rsid w:val="00A10BDB"/>
    <w:rsid w:val="00AC4402"/>
    <w:rsid w:val="00B11087"/>
    <w:rsid w:val="00BE0875"/>
    <w:rsid w:val="00C526F7"/>
    <w:rsid w:val="00CA4E27"/>
    <w:rsid w:val="00D46C3A"/>
    <w:rsid w:val="00DC5A2F"/>
    <w:rsid w:val="00E2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6C3A"/>
    <w:pPr>
      <w:tabs>
        <w:tab w:val="left" w:pos="2127"/>
      </w:tabs>
      <w:spacing w:after="0" w:line="300" w:lineRule="exact"/>
      <w:ind w:left="2410" w:hanging="226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46C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Zhovner</dc:creator>
  <cp:lastModifiedBy>kramarenko</cp:lastModifiedBy>
  <cp:revision>2</cp:revision>
  <cp:lastPrinted>2021-02-18T14:19:00Z</cp:lastPrinted>
  <dcterms:created xsi:type="dcterms:W3CDTF">2021-12-07T07:13:00Z</dcterms:created>
  <dcterms:modified xsi:type="dcterms:W3CDTF">2021-12-07T07:13:00Z</dcterms:modified>
</cp:coreProperties>
</file>